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4CE15" w14:textId="7F716B86" w:rsidR="00FD7EE9" w:rsidRDefault="00FD7EE9"/>
    <w:p w14:paraId="24F7C160" w14:textId="2281465B" w:rsidR="00FD7EE9" w:rsidRDefault="00FD7EE9">
      <w:r>
        <w:t xml:space="preserve">Vision: Inclusive Education, promoting community cohesion to prepare young people and adults for life as global citizens.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FD7EE9" w14:paraId="219553DF" w14:textId="77777777" w:rsidTr="00881714">
        <w:tc>
          <w:tcPr>
            <w:tcW w:w="1992" w:type="dxa"/>
            <w:shd w:val="clear" w:color="auto" w:fill="C00000"/>
          </w:tcPr>
          <w:p w14:paraId="0FE39784" w14:textId="77777777" w:rsidR="00FD7EE9" w:rsidRDefault="00FD7EE9"/>
        </w:tc>
        <w:tc>
          <w:tcPr>
            <w:tcW w:w="1992" w:type="dxa"/>
            <w:shd w:val="clear" w:color="auto" w:fill="C00000"/>
          </w:tcPr>
          <w:p w14:paraId="29386D6F" w14:textId="105CBF52" w:rsidR="00FD7EE9" w:rsidRDefault="00AD2336">
            <w:r>
              <w:t xml:space="preserve">Autumn A </w:t>
            </w:r>
          </w:p>
        </w:tc>
        <w:tc>
          <w:tcPr>
            <w:tcW w:w="1992" w:type="dxa"/>
            <w:shd w:val="clear" w:color="auto" w:fill="C00000"/>
          </w:tcPr>
          <w:p w14:paraId="74CB03ED" w14:textId="25B87ABF" w:rsidR="00FD7EE9" w:rsidRDefault="00AD2336">
            <w:r>
              <w:t>Spring A</w:t>
            </w:r>
          </w:p>
        </w:tc>
        <w:tc>
          <w:tcPr>
            <w:tcW w:w="1993" w:type="dxa"/>
            <w:shd w:val="clear" w:color="auto" w:fill="C00000"/>
          </w:tcPr>
          <w:p w14:paraId="2B629BAD" w14:textId="38164B73" w:rsidR="00FD7EE9" w:rsidRDefault="00AD2336">
            <w:r>
              <w:t>Summer A</w:t>
            </w:r>
          </w:p>
        </w:tc>
        <w:tc>
          <w:tcPr>
            <w:tcW w:w="1993" w:type="dxa"/>
            <w:shd w:val="clear" w:color="auto" w:fill="C00000"/>
          </w:tcPr>
          <w:p w14:paraId="00FB0A01" w14:textId="5A5B4A35" w:rsidR="00FD7EE9" w:rsidRDefault="00AD2336">
            <w:r>
              <w:t>Autumn B</w:t>
            </w:r>
          </w:p>
        </w:tc>
        <w:tc>
          <w:tcPr>
            <w:tcW w:w="1993" w:type="dxa"/>
            <w:shd w:val="clear" w:color="auto" w:fill="C00000"/>
          </w:tcPr>
          <w:p w14:paraId="39BB66C9" w14:textId="6B0746CE" w:rsidR="00FD7EE9" w:rsidRDefault="00AD2336">
            <w:r>
              <w:t>Spring B</w:t>
            </w:r>
          </w:p>
        </w:tc>
        <w:tc>
          <w:tcPr>
            <w:tcW w:w="1993" w:type="dxa"/>
            <w:shd w:val="clear" w:color="auto" w:fill="C00000"/>
          </w:tcPr>
          <w:p w14:paraId="6562FD1E" w14:textId="0C43DDFE" w:rsidR="00FD7EE9" w:rsidRDefault="00AD2336">
            <w:r>
              <w:t>Summer B</w:t>
            </w:r>
          </w:p>
        </w:tc>
      </w:tr>
      <w:tr w:rsidR="00AD2336" w14:paraId="15C1CA1B" w14:textId="77777777" w:rsidTr="00FD7EE9">
        <w:tc>
          <w:tcPr>
            <w:tcW w:w="1992" w:type="dxa"/>
          </w:tcPr>
          <w:p w14:paraId="2EF59136" w14:textId="77777777" w:rsidR="00AD2336" w:rsidRDefault="00AD2336"/>
        </w:tc>
        <w:tc>
          <w:tcPr>
            <w:tcW w:w="1992" w:type="dxa"/>
          </w:tcPr>
          <w:p w14:paraId="1DD09ACA" w14:textId="7BC03FE8" w:rsidR="00AD2336" w:rsidRDefault="00AD2336"/>
        </w:tc>
        <w:tc>
          <w:tcPr>
            <w:tcW w:w="1992" w:type="dxa"/>
          </w:tcPr>
          <w:p w14:paraId="66CEE683" w14:textId="5B3C2FDE" w:rsidR="00AD2336" w:rsidRDefault="00AD2336"/>
        </w:tc>
        <w:tc>
          <w:tcPr>
            <w:tcW w:w="1993" w:type="dxa"/>
          </w:tcPr>
          <w:p w14:paraId="2A6E1319" w14:textId="0704B90F" w:rsidR="00AD2336" w:rsidRDefault="00AD2336"/>
        </w:tc>
        <w:tc>
          <w:tcPr>
            <w:tcW w:w="1993" w:type="dxa"/>
          </w:tcPr>
          <w:p w14:paraId="5BDF61F3" w14:textId="77777777" w:rsidR="00AD2336" w:rsidRDefault="00AD2336"/>
        </w:tc>
        <w:tc>
          <w:tcPr>
            <w:tcW w:w="1993" w:type="dxa"/>
          </w:tcPr>
          <w:p w14:paraId="23BD8623" w14:textId="77777777" w:rsidR="00AD2336" w:rsidRDefault="00AD2336"/>
        </w:tc>
        <w:tc>
          <w:tcPr>
            <w:tcW w:w="1993" w:type="dxa"/>
          </w:tcPr>
          <w:p w14:paraId="38CFC4E8" w14:textId="77777777" w:rsidR="00AD2336" w:rsidRDefault="00AD2336"/>
        </w:tc>
      </w:tr>
      <w:tr w:rsidR="00FD7EE9" w14:paraId="0A4D1246" w14:textId="77777777" w:rsidTr="00AD2336">
        <w:tc>
          <w:tcPr>
            <w:tcW w:w="1992" w:type="dxa"/>
            <w:shd w:val="clear" w:color="auto" w:fill="FBE4D5" w:themeFill="accent2" w:themeFillTint="33"/>
          </w:tcPr>
          <w:p w14:paraId="78BF6208" w14:textId="0272F2B8" w:rsidR="00FD7EE9" w:rsidRDefault="00AD2336">
            <w:r>
              <w:t>EYFS/Y1 Book title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6120CCCF" w14:textId="351C73ED" w:rsidR="00FD7EE9" w:rsidRDefault="00AD2336">
            <w:r>
              <w:t>You Choose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425DFD70" w14:textId="61B1099A" w:rsidR="00FD7EE9" w:rsidRDefault="00AD2336">
            <w:r>
              <w:t>Red Rockets and Rainbow Jelly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2AD07C2B" w14:textId="2113E1BB" w:rsidR="00FD7EE9" w:rsidRDefault="00AD2336">
            <w:r>
              <w:t>Hello</w:t>
            </w:r>
            <w:r w:rsidR="00E47E8E">
              <w:t xml:space="preserve">, </w:t>
            </w:r>
            <w:r>
              <w:t>Hello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1B38463B" w14:textId="0990FA63" w:rsidR="00FD7EE9" w:rsidRDefault="00AD2336">
            <w:r>
              <w:t>Elmer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58EAF948" w14:textId="02D484CA" w:rsidR="00FD7EE9" w:rsidRDefault="00AD2336">
            <w:r>
              <w:t>Going to the Volcano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496A33AB" w14:textId="41B430AF" w:rsidR="00FD7EE9" w:rsidRDefault="00AD2336">
            <w:r>
              <w:t>The Boy Who Loved Everyone</w:t>
            </w:r>
          </w:p>
        </w:tc>
      </w:tr>
      <w:tr w:rsidR="00AD2336" w14:paraId="645CCB78" w14:textId="77777777" w:rsidTr="00AD2336">
        <w:trPr>
          <w:trHeight w:val="81"/>
        </w:trPr>
        <w:tc>
          <w:tcPr>
            <w:tcW w:w="1992" w:type="dxa"/>
          </w:tcPr>
          <w:p w14:paraId="452D058D" w14:textId="19C881FF" w:rsidR="00AD2336" w:rsidRDefault="00AD2336">
            <w:r>
              <w:t>Learning intention</w:t>
            </w:r>
          </w:p>
        </w:tc>
        <w:tc>
          <w:tcPr>
            <w:tcW w:w="1992" w:type="dxa"/>
          </w:tcPr>
          <w:p w14:paraId="6B3ADEF1" w14:textId="79F4A34A" w:rsidR="00AD2336" w:rsidRDefault="00AD2336">
            <w:r>
              <w:t>I can choose</w:t>
            </w:r>
            <w:r w:rsidR="00C67F30">
              <w:t>.</w:t>
            </w:r>
          </w:p>
        </w:tc>
        <w:tc>
          <w:tcPr>
            <w:tcW w:w="1992" w:type="dxa"/>
          </w:tcPr>
          <w:p w14:paraId="4C87B2E5" w14:textId="39294DF0" w:rsidR="00AD2336" w:rsidRDefault="00AD2336">
            <w:r>
              <w:t>It’s okay to like different things</w:t>
            </w:r>
            <w:r w:rsidR="00C67F30">
              <w:t>.</w:t>
            </w:r>
          </w:p>
        </w:tc>
        <w:tc>
          <w:tcPr>
            <w:tcW w:w="1993" w:type="dxa"/>
          </w:tcPr>
          <w:p w14:paraId="0CE6D209" w14:textId="009FB400" w:rsidR="00AD2336" w:rsidRDefault="00AD2336">
            <w:r>
              <w:t>To say hello</w:t>
            </w:r>
            <w:r w:rsidR="00C67F30">
              <w:t>.</w:t>
            </w:r>
          </w:p>
        </w:tc>
        <w:tc>
          <w:tcPr>
            <w:tcW w:w="1993" w:type="dxa"/>
          </w:tcPr>
          <w:p w14:paraId="0E146AC1" w14:textId="09C9263E" w:rsidR="00AD2336" w:rsidRDefault="00AD2336">
            <w:r>
              <w:t>I like the way I am</w:t>
            </w:r>
            <w:r w:rsidR="00C67F30">
              <w:t>.</w:t>
            </w:r>
          </w:p>
        </w:tc>
        <w:tc>
          <w:tcPr>
            <w:tcW w:w="1993" w:type="dxa"/>
          </w:tcPr>
          <w:p w14:paraId="40502C87" w14:textId="04CCBB85" w:rsidR="00AD2336" w:rsidRDefault="00AD2336">
            <w:r>
              <w:t>To join in</w:t>
            </w:r>
            <w:r w:rsidR="00C67F30">
              <w:t>.</w:t>
            </w:r>
          </w:p>
        </w:tc>
        <w:tc>
          <w:tcPr>
            <w:tcW w:w="1993" w:type="dxa"/>
          </w:tcPr>
          <w:p w14:paraId="5EC91CA5" w14:textId="38B9F1ED" w:rsidR="00AD2336" w:rsidRDefault="00AD2336">
            <w:r>
              <w:t>To make you feel welcome.</w:t>
            </w:r>
          </w:p>
        </w:tc>
      </w:tr>
      <w:tr w:rsidR="00AD2336" w14:paraId="74D52E29" w14:textId="77777777" w:rsidTr="00AD2336">
        <w:tc>
          <w:tcPr>
            <w:tcW w:w="1992" w:type="dxa"/>
            <w:shd w:val="clear" w:color="auto" w:fill="FBE4D5" w:themeFill="accent2" w:themeFillTint="33"/>
          </w:tcPr>
          <w:p w14:paraId="1AAAD3C7" w14:textId="77777777" w:rsidR="00AD2336" w:rsidRDefault="00AD2336"/>
        </w:tc>
        <w:tc>
          <w:tcPr>
            <w:tcW w:w="1992" w:type="dxa"/>
            <w:shd w:val="clear" w:color="auto" w:fill="FBE4D5" w:themeFill="accent2" w:themeFillTint="33"/>
          </w:tcPr>
          <w:p w14:paraId="268B474C" w14:textId="071A2250" w:rsidR="00AD2336" w:rsidRDefault="00AD2336"/>
        </w:tc>
        <w:tc>
          <w:tcPr>
            <w:tcW w:w="1992" w:type="dxa"/>
            <w:shd w:val="clear" w:color="auto" w:fill="FBE4D5" w:themeFill="accent2" w:themeFillTint="33"/>
          </w:tcPr>
          <w:p w14:paraId="483AE575" w14:textId="1CB92DAE" w:rsidR="00AD2336" w:rsidRDefault="00AD2336"/>
        </w:tc>
        <w:tc>
          <w:tcPr>
            <w:tcW w:w="1993" w:type="dxa"/>
            <w:shd w:val="clear" w:color="auto" w:fill="FBE4D5" w:themeFill="accent2" w:themeFillTint="33"/>
          </w:tcPr>
          <w:p w14:paraId="168191D9" w14:textId="36F9803B" w:rsidR="00AD2336" w:rsidRDefault="00AD2336"/>
        </w:tc>
        <w:tc>
          <w:tcPr>
            <w:tcW w:w="1993" w:type="dxa"/>
            <w:shd w:val="clear" w:color="auto" w:fill="FBE4D5" w:themeFill="accent2" w:themeFillTint="33"/>
          </w:tcPr>
          <w:p w14:paraId="03C4EB3B" w14:textId="6CD809B6" w:rsidR="00AD2336" w:rsidRDefault="00AD2336"/>
        </w:tc>
        <w:tc>
          <w:tcPr>
            <w:tcW w:w="1993" w:type="dxa"/>
            <w:shd w:val="clear" w:color="auto" w:fill="FBE4D5" w:themeFill="accent2" w:themeFillTint="33"/>
          </w:tcPr>
          <w:p w14:paraId="3480EF28" w14:textId="08457CF9" w:rsidR="00AD2336" w:rsidRDefault="00AD2336"/>
        </w:tc>
        <w:tc>
          <w:tcPr>
            <w:tcW w:w="1993" w:type="dxa"/>
            <w:shd w:val="clear" w:color="auto" w:fill="FBE4D5" w:themeFill="accent2" w:themeFillTint="33"/>
          </w:tcPr>
          <w:p w14:paraId="51639843" w14:textId="114B13DB" w:rsidR="00AD2336" w:rsidRDefault="00AD2336"/>
        </w:tc>
      </w:tr>
      <w:tr w:rsidR="00AD2336" w14:paraId="2D0B0E60" w14:textId="77777777" w:rsidTr="00047583">
        <w:tc>
          <w:tcPr>
            <w:tcW w:w="1992" w:type="dxa"/>
            <w:shd w:val="clear" w:color="auto" w:fill="C00000"/>
          </w:tcPr>
          <w:p w14:paraId="7DEAD061" w14:textId="707A0A7F" w:rsidR="00AD2336" w:rsidRDefault="00482AEC">
            <w:r>
              <w:t>Y1/2</w:t>
            </w:r>
          </w:p>
        </w:tc>
        <w:tc>
          <w:tcPr>
            <w:tcW w:w="1992" w:type="dxa"/>
            <w:shd w:val="clear" w:color="auto" w:fill="C00000"/>
          </w:tcPr>
          <w:p w14:paraId="34490A02" w14:textId="3AD21C10" w:rsidR="00AD2336" w:rsidRDefault="00C67F30">
            <w:r>
              <w:t>Autumn 1</w:t>
            </w:r>
          </w:p>
        </w:tc>
        <w:tc>
          <w:tcPr>
            <w:tcW w:w="1992" w:type="dxa"/>
            <w:shd w:val="clear" w:color="auto" w:fill="C00000"/>
          </w:tcPr>
          <w:p w14:paraId="7111B070" w14:textId="4591AAC1" w:rsidR="00AD2336" w:rsidRDefault="00C67F30">
            <w:r>
              <w:t>Spring 1</w:t>
            </w:r>
          </w:p>
        </w:tc>
        <w:tc>
          <w:tcPr>
            <w:tcW w:w="1993" w:type="dxa"/>
            <w:shd w:val="clear" w:color="auto" w:fill="C00000"/>
          </w:tcPr>
          <w:p w14:paraId="4EAA9DFD" w14:textId="48139EA8" w:rsidR="00AD2336" w:rsidRDefault="00C67F30">
            <w:r>
              <w:t>Summer 1</w:t>
            </w:r>
          </w:p>
        </w:tc>
        <w:tc>
          <w:tcPr>
            <w:tcW w:w="1993" w:type="dxa"/>
            <w:shd w:val="clear" w:color="auto" w:fill="C00000"/>
          </w:tcPr>
          <w:p w14:paraId="027BE2EF" w14:textId="7B272633" w:rsidR="00AD2336" w:rsidRDefault="00C67F30">
            <w:r>
              <w:t xml:space="preserve">Autumn </w:t>
            </w:r>
            <w:r w:rsidR="00FF0AA4">
              <w:t>1</w:t>
            </w:r>
          </w:p>
        </w:tc>
        <w:tc>
          <w:tcPr>
            <w:tcW w:w="1993" w:type="dxa"/>
            <w:shd w:val="clear" w:color="auto" w:fill="C00000"/>
          </w:tcPr>
          <w:p w14:paraId="65BD8D24" w14:textId="74BCBA7B" w:rsidR="00AD2336" w:rsidRDefault="00C67F30">
            <w:r>
              <w:t>Spring</w:t>
            </w:r>
            <w:r w:rsidR="00FF0AA4">
              <w:t xml:space="preserve"> 1</w:t>
            </w:r>
          </w:p>
        </w:tc>
        <w:tc>
          <w:tcPr>
            <w:tcW w:w="1993" w:type="dxa"/>
            <w:shd w:val="clear" w:color="auto" w:fill="C00000"/>
          </w:tcPr>
          <w:p w14:paraId="33DC7F43" w14:textId="5FD5FF98" w:rsidR="00AD2336" w:rsidRDefault="00C67F30">
            <w:r>
              <w:t xml:space="preserve">Summer </w:t>
            </w:r>
            <w:r w:rsidR="00FF0AA4">
              <w:t>1</w:t>
            </w:r>
          </w:p>
        </w:tc>
      </w:tr>
      <w:tr w:rsidR="00C67F30" w14:paraId="0339EAD8" w14:textId="77777777" w:rsidTr="0085503E">
        <w:tc>
          <w:tcPr>
            <w:tcW w:w="1992" w:type="dxa"/>
            <w:shd w:val="clear" w:color="auto" w:fill="FBE4D5" w:themeFill="accent2" w:themeFillTint="33"/>
          </w:tcPr>
          <w:p w14:paraId="49C2B12A" w14:textId="39137F69" w:rsidR="00C67F30" w:rsidRDefault="00482AEC" w:rsidP="00C67F30">
            <w:r>
              <w:t>Book Title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4D1378C4" w14:textId="6E481249" w:rsidR="00C67F30" w:rsidRDefault="00C67F30" w:rsidP="00C67F30">
            <w:r>
              <w:t>Blue Chameleon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7F0CCF3E" w14:textId="5DF27540" w:rsidR="00C67F30" w:rsidRDefault="00C67F30" w:rsidP="00C67F30">
            <w:r>
              <w:t>The Family Book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297767C6" w14:textId="39890678" w:rsidR="00C67F30" w:rsidRDefault="00C67F30" w:rsidP="00C67F30">
            <w:r>
              <w:t>Super Duper You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4D4E048" w14:textId="72B4C1A6" w:rsidR="00C67F30" w:rsidRDefault="00C67F30" w:rsidP="00C67F30">
            <w:r>
              <w:t>Can I join your club?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55AD23B0" w14:textId="71F54B48" w:rsidR="00C67F30" w:rsidRDefault="00C67F30" w:rsidP="00C67F30">
            <w:r>
              <w:t>Amazing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E3F089A" w14:textId="320A399F" w:rsidR="00C67F30" w:rsidRDefault="00C67F30" w:rsidP="00C67F30">
            <w:r>
              <w:t>Is that your mama?</w:t>
            </w:r>
          </w:p>
        </w:tc>
      </w:tr>
      <w:tr w:rsidR="00C67F30" w14:paraId="51A256A3" w14:textId="77777777" w:rsidTr="00FD7EE9">
        <w:tc>
          <w:tcPr>
            <w:tcW w:w="1992" w:type="dxa"/>
          </w:tcPr>
          <w:p w14:paraId="0B5429AC" w14:textId="33CE08D8" w:rsidR="00C67F30" w:rsidRDefault="00C67F30" w:rsidP="00C67F30">
            <w:r>
              <w:t>Learning intention</w:t>
            </w:r>
          </w:p>
        </w:tc>
        <w:tc>
          <w:tcPr>
            <w:tcW w:w="1992" w:type="dxa"/>
          </w:tcPr>
          <w:p w14:paraId="36CF537F" w14:textId="4A38A3E7" w:rsidR="00C67F30" w:rsidRDefault="00C67F30" w:rsidP="00C67F30">
            <w:r>
              <w:t>To make a friend.</w:t>
            </w:r>
          </w:p>
        </w:tc>
        <w:tc>
          <w:tcPr>
            <w:tcW w:w="1992" w:type="dxa"/>
          </w:tcPr>
          <w:p w14:paraId="4AC308D3" w14:textId="2F32C83D" w:rsidR="00C67F30" w:rsidRDefault="00C67F30" w:rsidP="00C67F30">
            <w:r>
              <w:t>To understand all families are different.</w:t>
            </w:r>
          </w:p>
        </w:tc>
        <w:tc>
          <w:tcPr>
            <w:tcW w:w="1993" w:type="dxa"/>
          </w:tcPr>
          <w:p w14:paraId="373670C0" w14:textId="5008DD61" w:rsidR="00C67F30" w:rsidRDefault="00C67F30" w:rsidP="00C67F30">
            <w:r>
              <w:t>To think about what makes me different.</w:t>
            </w:r>
          </w:p>
        </w:tc>
        <w:tc>
          <w:tcPr>
            <w:tcW w:w="1993" w:type="dxa"/>
          </w:tcPr>
          <w:p w14:paraId="3E905762" w14:textId="7AB28F5C" w:rsidR="00C67F30" w:rsidRDefault="00C67F30" w:rsidP="00C67F30">
            <w:r>
              <w:t>To Welcome different people.</w:t>
            </w:r>
          </w:p>
        </w:tc>
        <w:tc>
          <w:tcPr>
            <w:tcW w:w="1993" w:type="dxa"/>
          </w:tcPr>
          <w:p w14:paraId="42751814" w14:textId="74E31AA6" w:rsidR="00C67F30" w:rsidRDefault="00C67F30" w:rsidP="00C67F30">
            <w:r>
              <w:t>To consider what makes a good friend.</w:t>
            </w:r>
          </w:p>
        </w:tc>
        <w:tc>
          <w:tcPr>
            <w:tcW w:w="1993" w:type="dxa"/>
          </w:tcPr>
          <w:p w14:paraId="21298A10" w14:textId="0A08EEE8" w:rsidR="00C67F30" w:rsidRDefault="00C67F30" w:rsidP="00C67F30">
            <w:r>
              <w:t xml:space="preserve">To know all </w:t>
            </w:r>
            <w:proofErr w:type="gramStart"/>
            <w:r>
              <w:t>families</w:t>
            </w:r>
            <w:proofErr w:type="gramEnd"/>
            <w:r>
              <w:t xml:space="preserve"> look different. </w:t>
            </w:r>
          </w:p>
        </w:tc>
      </w:tr>
      <w:tr w:rsidR="00C67F30" w14:paraId="5D10D346" w14:textId="77777777" w:rsidTr="00047583">
        <w:tc>
          <w:tcPr>
            <w:tcW w:w="1992" w:type="dxa"/>
            <w:shd w:val="clear" w:color="auto" w:fill="C00000"/>
          </w:tcPr>
          <w:p w14:paraId="2247462E" w14:textId="2B2728CD" w:rsidR="00C67F30" w:rsidRDefault="00482AEC" w:rsidP="00C67F30">
            <w:r>
              <w:t>Y1/2</w:t>
            </w:r>
          </w:p>
        </w:tc>
        <w:tc>
          <w:tcPr>
            <w:tcW w:w="1992" w:type="dxa"/>
            <w:shd w:val="clear" w:color="auto" w:fill="C00000"/>
          </w:tcPr>
          <w:p w14:paraId="235C1D91" w14:textId="4BAD3D99" w:rsidR="00C67F30" w:rsidRDefault="00C67F30" w:rsidP="00C67F30">
            <w:r>
              <w:t>Autumn 2</w:t>
            </w:r>
          </w:p>
        </w:tc>
        <w:tc>
          <w:tcPr>
            <w:tcW w:w="1992" w:type="dxa"/>
            <w:shd w:val="clear" w:color="auto" w:fill="C00000"/>
          </w:tcPr>
          <w:p w14:paraId="1FE708C3" w14:textId="3FF6E0F6" w:rsidR="00C67F30" w:rsidRDefault="00C67F30" w:rsidP="00C67F30">
            <w:r>
              <w:t>Spring 2</w:t>
            </w:r>
          </w:p>
        </w:tc>
        <w:tc>
          <w:tcPr>
            <w:tcW w:w="1993" w:type="dxa"/>
            <w:shd w:val="clear" w:color="auto" w:fill="C00000"/>
          </w:tcPr>
          <w:p w14:paraId="7D47E672" w14:textId="1B244939" w:rsidR="00C67F30" w:rsidRDefault="00C67F30" w:rsidP="00C67F30">
            <w:r>
              <w:t>Summer 2</w:t>
            </w:r>
          </w:p>
        </w:tc>
        <w:tc>
          <w:tcPr>
            <w:tcW w:w="1993" w:type="dxa"/>
            <w:shd w:val="clear" w:color="auto" w:fill="C00000"/>
          </w:tcPr>
          <w:p w14:paraId="4A6099CD" w14:textId="278B27D6" w:rsidR="00C67F30" w:rsidRDefault="00C67F30" w:rsidP="00C67F30">
            <w:r>
              <w:t>Autumn 2</w:t>
            </w:r>
          </w:p>
        </w:tc>
        <w:tc>
          <w:tcPr>
            <w:tcW w:w="1993" w:type="dxa"/>
            <w:shd w:val="clear" w:color="auto" w:fill="C00000"/>
          </w:tcPr>
          <w:p w14:paraId="76F92702" w14:textId="13427D58" w:rsidR="00C67F30" w:rsidRDefault="00C67F30" w:rsidP="00C67F30">
            <w:r>
              <w:t>Spring 2</w:t>
            </w:r>
          </w:p>
        </w:tc>
        <w:tc>
          <w:tcPr>
            <w:tcW w:w="1993" w:type="dxa"/>
            <w:shd w:val="clear" w:color="auto" w:fill="C00000"/>
          </w:tcPr>
          <w:p w14:paraId="4F5A7A40" w14:textId="75E4CEED" w:rsidR="00C67F30" w:rsidRDefault="00C67F30" w:rsidP="00C67F30">
            <w:r>
              <w:t>Summer 2</w:t>
            </w:r>
          </w:p>
        </w:tc>
      </w:tr>
      <w:tr w:rsidR="00C67F30" w14:paraId="7C47494C" w14:textId="77777777" w:rsidTr="00FF0AA4">
        <w:tc>
          <w:tcPr>
            <w:tcW w:w="1992" w:type="dxa"/>
            <w:shd w:val="clear" w:color="auto" w:fill="FBE4D5" w:themeFill="accent2" w:themeFillTint="33"/>
          </w:tcPr>
          <w:p w14:paraId="5FF30D59" w14:textId="7611EFB0" w:rsidR="00482AEC" w:rsidRDefault="00482AEC" w:rsidP="00C67F30">
            <w:r>
              <w:t>Book Title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0A5407F9" w14:textId="5B4F2DFB" w:rsidR="00C67F30" w:rsidRDefault="00C67F30" w:rsidP="00C67F30">
            <w:r>
              <w:t>I love me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54C29081" w14:textId="07A3D32C" w:rsidR="00C67F30" w:rsidRDefault="00C67F30" w:rsidP="00C67F30">
            <w:r>
              <w:t>Errol’s Garden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472E95C8" w14:textId="32E9026C" w:rsidR="00C67F30" w:rsidRDefault="00C67F30" w:rsidP="00C67F30">
            <w:r>
              <w:t>Bathe the cat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134E93A" w14:textId="633C2592" w:rsidR="00C67F30" w:rsidRDefault="00C67F30" w:rsidP="00C67F30">
            <w:r>
              <w:t>Splash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45E45287" w14:textId="34DB4CAA" w:rsidR="00C67F30" w:rsidRDefault="00C67F30" w:rsidP="00C67F30">
            <w:r>
              <w:t xml:space="preserve">How to be a lion.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33ED391" w14:textId="4A3D9888" w:rsidR="00C67F30" w:rsidRDefault="00C67F30" w:rsidP="00C67F30">
            <w:r>
              <w:t>The Perfect Fit.</w:t>
            </w:r>
          </w:p>
        </w:tc>
      </w:tr>
      <w:tr w:rsidR="00C67F30" w14:paraId="1738CDF2" w14:textId="77777777" w:rsidTr="00FD7EE9">
        <w:tc>
          <w:tcPr>
            <w:tcW w:w="1992" w:type="dxa"/>
          </w:tcPr>
          <w:p w14:paraId="648C8C0F" w14:textId="2E7FB1BB" w:rsidR="00C67F30" w:rsidRDefault="00FF0AA4" w:rsidP="00C67F30">
            <w:r>
              <w:t>Learning intention</w:t>
            </w:r>
          </w:p>
        </w:tc>
        <w:tc>
          <w:tcPr>
            <w:tcW w:w="1992" w:type="dxa"/>
          </w:tcPr>
          <w:p w14:paraId="7EE61188" w14:textId="300EAEFE" w:rsidR="00C67F30" w:rsidRDefault="00C67F30" w:rsidP="00C67F30">
            <w:r>
              <w:t>To like myself.</w:t>
            </w:r>
          </w:p>
        </w:tc>
        <w:tc>
          <w:tcPr>
            <w:tcW w:w="1992" w:type="dxa"/>
          </w:tcPr>
          <w:p w14:paraId="5B3B98CC" w14:textId="3E5C243C" w:rsidR="00C67F30" w:rsidRDefault="00C67F30" w:rsidP="00C67F30">
            <w:r>
              <w:t>To ask for help.</w:t>
            </w:r>
          </w:p>
        </w:tc>
        <w:tc>
          <w:tcPr>
            <w:tcW w:w="1993" w:type="dxa"/>
          </w:tcPr>
          <w:p w14:paraId="1861B6D5" w14:textId="6FE6E317" w:rsidR="00C67F30" w:rsidRDefault="00C67F30" w:rsidP="00C67F30">
            <w:r>
              <w:t>To work together.</w:t>
            </w:r>
          </w:p>
        </w:tc>
        <w:tc>
          <w:tcPr>
            <w:tcW w:w="1993" w:type="dxa"/>
          </w:tcPr>
          <w:p w14:paraId="77AFD25B" w14:textId="430017FA" w:rsidR="00C67F30" w:rsidRDefault="00C67F30" w:rsidP="00C67F30">
            <w:r>
              <w:t>I know I can be what I want.</w:t>
            </w:r>
          </w:p>
        </w:tc>
        <w:tc>
          <w:tcPr>
            <w:tcW w:w="1993" w:type="dxa"/>
          </w:tcPr>
          <w:p w14:paraId="2F25EA1E" w14:textId="487A1BB3" w:rsidR="00C67F30" w:rsidRDefault="00C67F30" w:rsidP="00C67F30">
            <w:r>
              <w:t xml:space="preserve">To have self-confidence. </w:t>
            </w:r>
          </w:p>
        </w:tc>
        <w:tc>
          <w:tcPr>
            <w:tcW w:w="1993" w:type="dxa"/>
          </w:tcPr>
          <w:p w14:paraId="5C933A84" w14:textId="4B63623D" w:rsidR="00C67F30" w:rsidRDefault="00C67F30" w:rsidP="00C67F30">
            <w:r>
              <w:t xml:space="preserve">To know I fit in. </w:t>
            </w:r>
          </w:p>
        </w:tc>
      </w:tr>
      <w:tr w:rsidR="00C67F30" w14:paraId="56E13D8C" w14:textId="77777777" w:rsidTr="00047583">
        <w:tc>
          <w:tcPr>
            <w:tcW w:w="1992" w:type="dxa"/>
            <w:shd w:val="clear" w:color="auto" w:fill="C00000"/>
          </w:tcPr>
          <w:p w14:paraId="55D3F0D4" w14:textId="7185B4C9" w:rsidR="00C67F30" w:rsidRDefault="00C67F30" w:rsidP="00C67F30">
            <w:r>
              <w:t>Y3/4</w:t>
            </w:r>
          </w:p>
        </w:tc>
        <w:tc>
          <w:tcPr>
            <w:tcW w:w="1992" w:type="dxa"/>
            <w:shd w:val="clear" w:color="auto" w:fill="C00000"/>
          </w:tcPr>
          <w:p w14:paraId="3ECAD78C" w14:textId="4969F7B7" w:rsidR="00C67F30" w:rsidRDefault="00C67F30" w:rsidP="00C67F30">
            <w:r>
              <w:t>Autumn 1</w:t>
            </w:r>
          </w:p>
        </w:tc>
        <w:tc>
          <w:tcPr>
            <w:tcW w:w="1992" w:type="dxa"/>
            <w:shd w:val="clear" w:color="auto" w:fill="C00000"/>
          </w:tcPr>
          <w:p w14:paraId="06BBEA3C" w14:textId="231D8636" w:rsidR="00C67F30" w:rsidRDefault="00C67F30" w:rsidP="00C67F30">
            <w:r>
              <w:t>Spring 1</w:t>
            </w:r>
          </w:p>
        </w:tc>
        <w:tc>
          <w:tcPr>
            <w:tcW w:w="1993" w:type="dxa"/>
            <w:shd w:val="clear" w:color="auto" w:fill="C00000"/>
          </w:tcPr>
          <w:p w14:paraId="7215A123" w14:textId="7F34A867" w:rsidR="00C67F30" w:rsidRDefault="00C67F30" w:rsidP="00C67F30">
            <w:r>
              <w:t>Summer 1</w:t>
            </w:r>
          </w:p>
        </w:tc>
        <w:tc>
          <w:tcPr>
            <w:tcW w:w="1993" w:type="dxa"/>
            <w:shd w:val="clear" w:color="auto" w:fill="C00000"/>
          </w:tcPr>
          <w:p w14:paraId="42D3B566" w14:textId="0004C0F5" w:rsidR="00C67F30" w:rsidRDefault="00C67F30" w:rsidP="00C67F30">
            <w:r>
              <w:t xml:space="preserve">Autumn </w:t>
            </w:r>
            <w:r w:rsidR="00FF0AA4">
              <w:t>1</w:t>
            </w:r>
          </w:p>
        </w:tc>
        <w:tc>
          <w:tcPr>
            <w:tcW w:w="1993" w:type="dxa"/>
            <w:shd w:val="clear" w:color="auto" w:fill="C00000"/>
          </w:tcPr>
          <w:p w14:paraId="4EE2E34B" w14:textId="18B0D232" w:rsidR="00C67F30" w:rsidRDefault="00C67F30" w:rsidP="00C67F30">
            <w:r>
              <w:t xml:space="preserve">Spring </w:t>
            </w:r>
            <w:r w:rsidR="00FF0AA4">
              <w:t>1</w:t>
            </w:r>
          </w:p>
        </w:tc>
        <w:tc>
          <w:tcPr>
            <w:tcW w:w="1993" w:type="dxa"/>
            <w:shd w:val="clear" w:color="auto" w:fill="C00000"/>
          </w:tcPr>
          <w:p w14:paraId="71369AE5" w14:textId="0C2D196D" w:rsidR="00C67F30" w:rsidRDefault="00C67F30" w:rsidP="00C67F30">
            <w:r>
              <w:t xml:space="preserve">Summer </w:t>
            </w:r>
            <w:r w:rsidR="00FF0AA4">
              <w:t>1</w:t>
            </w:r>
          </w:p>
        </w:tc>
      </w:tr>
      <w:tr w:rsidR="00C67F30" w14:paraId="2A7207B6" w14:textId="77777777" w:rsidTr="00FF0AA4">
        <w:tc>
          <w:tcPr>
            <w:tcW w:w="1992" w:type="dxa"/>
            <w:shd w:val="clear" w:color="auto" w:fill="FBE4D5" w:themeFill="accent2" w:themeFillTint="33"/>
          </w:tcPr>
          <w:p w14:paraId="1A031587" w14:textId="5F97EF21" w:rsidR="00C67F30" w:rsidRDefault="00482AEC" w:rsidP="00C67F30">
            <w:r>
              <w:t>Book Title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035DA494" w14:textId="7C97916E" w:rsidR="00C67F30" w:rsidRDefault="00C67F30" w:rsidP="00C67F30">
            <w:r>
              <w:t xml:space="preserve">This is Our House. 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3A7F6EA6" w14:textId="6E687AA5" w:rsidR="00C67F30" w:rsidRDefault="00FF0AA4" w:rsidP="00C67F30">
            <w:r>
              <w:t>The Truth about Old People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45C4A893" w14:textId="01F9F44F" w:rsidR="00C67F30" w:rsidRDefault="00FF0AA4" w:rsidP="00C67F30">
            <w:r>
              <w:t>Shu Lin’s Grandpa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2483FA2D" w14:textId="1D3D602F" w:rsidR="00C67F30" w:rsidRDefault="00FF0AA4" w:rsidP="00C67F30">
            <w:r>
              <w:t>Red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762163F7" w14:textId="2FA39216" w:rsidR="00C67F30" w:rsidRDefault="00FF0AA4" w:rsidP="00C67F30">
            <w:r>
              <w:t>My Beautiful Voice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7A04EFD7" w14:textId="36CD9FF3" w:rsidR="00C67F30" w:rsidRDefault="00FF0AA4" w:rsidP="00C67F30">
            <w:r>
              <w:t>Remixed</w:t>
            </w:r>
          </w:p>
        </w:tc>
      </w:tr>
      <w:tr w:rsidR="00C67F30" w14:paraId="4CC1044C" w14:textId="77777777" w:rsidTr="00FD7EE9">
        <w:tc>
          <w:tcPr>
            <w:tcW w:w="1992" w:type="dxa"/>
          </w:tcPr>
          <w:p w14:paraId="04EA0DA0" w14:textId="35A70306" w:rsidR="00C67F30" w:rsidRDefault="00FF0AA4" w:rsidP="00C67F30">
            <w:r>
              <w:t>Learning intention</w:t>
            </w:r>
          </w:p>
        </w:tc>
        <w:tc>
          <w:tcPr>
            <w:tcW w:w="1992" w:type="dxa"/>
          </w:tcPr>
          <w:p w14:paraId="221971C4" w14:textId="5841D8A0" w:rsidR="00C67F30" w:rsidRDefault="00C67F30" w:rsidP="00C67F30">
            <w:r>
              <w:t>To understand what discrimination means.</w:t>
            </w:r>
          </w:p>
        </w:tc>
        <w:tc>
          <w:tcPr>
            <w:tcW w:w="1992" w:type="dxa"/>
          </w:tcPr>
          <w:p w14:paraId="452E4059" w14:textId="12C77BF5" w:rsidR="00C67F30" w:rsidRDefault="00FF0AA4" w:rsidP="00C67F30">
            <w:r>
              <w:t>To recognise a stereotype</w:t>
            </w:r>
            <w:r w:rsidR="00E47E8E">
              <w:t>.</w:t>
            </w:r>
          </w:p>
        </w:tc>
        <w:tc>
          <w:tcPr>
            <w:tcW w:w="1993" w:type="dxa"/>
          </w:tcPr>
          <w:p w14:paraId="1A676F80" w14:textId="09EB2DC0" w:rsidR="00C67F30" w:rsidRDefault="00FF0AA4" w:rsidP="00C67F30">
            <w:r>
              <w:t>To show welcoming behaviour</w:t>
            </w:r>
            <w:r w:rsidR="00E47E8E">
              <w:t>.</w:t>
            </w:r>
          </w:p>
        </w:tc>
        <w:tc>
          <w:tcPr>
            <w:tcW w:w="1993" w:type="dxa"/>
          </w:tcPr>
          <w:p w14:paraId="0D2D3AD3" w14:textId="3D8E72B4" w:rsidR="00C67F30" w:rsidRDefault="00FF0AA4" w:rsidP="00C67F30">
            <w:r>
              <w:t xml:space="preserve">To help someone be who they are. </w:t>
            </w:r>
          </w:p>
        </w:tc>
        <w:tc>
          <w:tcPr>
            <w:tcW w:w="1993" w:type="dxa"/>
          </w:tcPr>
          <w:p w14:paraId="1B366268" w14:textId="097E0DB7" w:rsidR="00C67F30" w:rsidRDefault="00FF0AA4" w:rsidP="00C67F30">
            <w:r>
              <w:t xml:space="preserve">To speak up. </w:t>
            </w:r>
          </w:p>
        </w:tc>
        <w:tc>
          <w:tcPr>
            <w:tcW w:w="1993" w:type="dxa"/>
          </w:tcPr>
          <w:p w14:paraId="1069FAA3" w14:textId="3FC99146" w:rsidR="00C67F30" w:rsidRDefault="00FF0AA4" w:rsidP="00C67F30">
            <w:r>
              <w:t xml:space="preserve">To understand how families change. </w:t>
            </w:r>
          </w:p>
        </w:tc>
      </w:tr>
      <w:tr w:rsidR="00C67F30" w14:paraId="48B2A4C3" w14:textId="77777777" w:rsidTr="00047583">
        <w:tc>
          <w:tcPr>
            <w:tcW w:w="1992" w:type="dxa"/>
            <w:shd w:val="clear" w:color="auto" w:fill="C00000"/>
          </w:tcPr>
          <w:p w14:paraId="32971061" w14:textId="563EC9BE" w:rsidR="00C67F30" w:rsidRDefault="00FF0AA4" w:rsidP="00C67F30">
            <w:r>
              <w:t>Y3/4</w:t>
            </w:r>
          </w:p>
        </w:tc>
        <w:tc>
          <w:tcPr>
            <w:tcW w:w="1992" w:type="dxa"/>
            <w:shd w:val="clear" w:color="auto" w:fill="C00000"/>
          </w:tcPr>
          <w:p w14:paraId="685C2357" w14:textId="256ADF3B" w:rsidR="00C67F30" w:rsidRDefault="00C67F30" w:rsidP="00C67F30">
            <w:r>
              <w:t>Autumn 2</w:t>
            </w:r>
          </w:p>
        </w:tc>
        <w:tc>
          <w:tcPr>
            <w:tcW w:w="1992" w:type="dxa"/>
            <w:shd w:val="clear" w:color="auto" w:fill="C00000"/>
          </w:tcPr>
          <w:p w14:paraId="31C4B319" w14:textId="0DB551CB" w:rsidR="00C67F30" w:rsidRDefault="00C67F30" w:rsidP="00C67F30">
            <w:r>
              <w:t>Spring 2</w:t>
            </w:r>
          </w:p>
        </w:tc>
        <w:tc>
          <w:tcPr>
            <w:tcW w:w="1993" w:type="dxa"/>
            <w:shd w:val="clear" w:color="auto" w:fill="C00000"/>
          </w:tcPr>
          <w:p w14:paraId="62178E89" w14:textId="5B8650B1" w:rsidR="00C67F30" w:rsidRDefault="00C67F30" w:rsidP="00C67F30">
            <w:r>
              <w:t>Summer 2</w:t>
            </w:r>
          </w:p>
        </w:tc>
        <w:tc>
          <w:tcPr>
            <w:tcW w:w="1993" w:type="dxa"/>
            <w:shd w:val="clear" w:color="auto" w:fill="C00000"/>
          </w:tcPr>
          <w:p w14:paraId="3CC41069" w14:textId="1784000C" w:rsidR="00C67F30" w:rsidRDefault="00FF0AA4" w:rsidP="00C67F30">
            <w:r>
              <w:t>Autumn 2</w:t>
            </w:r>
          </w:p>
        </w:tc>
        <w:tc>
          <w:tcPr>
            <w:tcW w:w="1993" w:type="dxa"/>
            <w:shd w:val="clear" w:color="auto" w:fill="C00000"/>
          </w:tcPr>
          <w:p w14:paraId="48B66289" w14:textId="49F50F75" w:rsidR="00C67F30" w:rsidRDefault="00FF0AA4" w:rsidP="00C67F30">
            <w:r>
              <w:t>Spring 2</w:t>
            </w:r>
          </w:p>
        </w:tc>
        <w:tc>
          <w:tcPr>
            <w:tcW w:w="1993" w:type="dxa"/>
            <w:shd w:val="clear" w:color="auto" w:fill="C00000"/>
          </w:tcPr>
          <w:p w14:paraId="17EF0C2C" w14:textId="79BBED41" w:rsidR="00C67F30" w:rsidRDefault="00FF0AA4" w:rsidP="00C67F30">
            <w:r>
              <w:t>Summer 2</w:t>
            </w:r>
          </w:p>
        </w:tc>
      </w:tr>
      <w:tr w:rsidR="00C67F30" w14:paraId="05FA4583" w14:textId="77777777" w:rsidTr="00FF0AA4">
        <w:tc>
          <w:tcPr>
            <w:tcW w:w="1992" w:type="dxa"/>
            <w:shd w:val="clear" w:color="auto" w:fill="FBE4D5" w:themeFill="accent2" w:themeFillTint="33"/>
          </w:tcPr>
          <w:p w14:paraId="7BF964DB" w14:textId="667B375F" w:rsidR="00C67F30" w:rsidRDefault="00482AEC" w:rsidP="00C67F30">
            <w:r>
              <w:t>Book Title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299F137B" w14:textId="31115347" w:rsidR="00C67F30" w:rsidRDefault="00C67F30" w:rsidP="00C67F30">
            <w:r>
              <w:t>We’re all wonders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56BB1B24" w14:textId="62AF0852" w:rsidR="00C67F30" w:rsidRDefault="00FF0AA4" w:rsidP="00C67F30">
            <w:r>
              <w:t>I am Nefertiti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30D1C87" w14:textId="32812C9A" w:rsidR="00C67F30" w:rsidRDefault="00FF0AA4" w:rsidP="00C67F30">
            <w:proofErr w:type="spellStart"/>
            <w:r>
              <w:t>Aalfred</w:t>
            </w:r>
            <w:proofErr w:type="spellEnd"/>
            <w:r>
              <w:t xml:space="preserve"> and Aalbert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090C48D4" w14:textId="1A20D15F" w:rsidR="00C67F30" w:rsidRDefault="00FF0AA4" w:rsidP="00C67F30">
            <w:r>
              <w:t xml:space="preserve">When Sadness Comes to Call.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752A211" w14:textId="2439FAAB" w:rsidR="00C67F30" w:rsidRDefault="00FF0AA4" w:rsidP="00C67F30">
            <w:r>
              <w:t>Julian is a Mermaid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782030BA" w14:textId="616CD404" w:rsidR="00C67F30" w:rsidRDefault="00FF0AA4" w:rsidP="00C67F30">
            <w:r>
              <w:t>My Brother George</w:t>
            </w:r>
          </w:p>
        </w:tc>
      </w:tr>
      <w:tr w:rsidR="00C67F30" w14:paraId="66B4AAC5" w14:textId="77777777" w:rsidTr="00FF0AA4">
        <w:trPr>
          <w:trHeight w:val="699"/>
        </w:trPr>
        <w:tc>
          <w:tcPr>
            <w:tcW w:w="1992" w:type="dxa"/>
          </w:tcPr>
          <w:p w14:paraId="47774AEE" w14:textId="3F7E9E71" w:rsidR="00C67F30" w:rsidRDefault="00FF0AA4" w:rsidP="00C67F30">
            <w:r>
              <w:lastRenderedPageBreak/>
              <w:t xml:space="preserve">Learning intention. </w:t>
            </w:r>
          </w:p>
        </w:tc>
        <w:tc>
          <w:tcPr>
            <w:tcW w:w="1992" w:type="dxa"/>
          </w:tcPr>
          <w:p w14:paraId="4682707D" w14:textId="4CFA06F6" w:rsidR="00C67F30" w:rsidRDefault="00FF0AA4" w:rsidP="00C67F30">
            <w:r>
              <w:t xml:space="preserve">To understand what a bystander is. </w:t>
            </w:r>
          </w:p>
        </w:tc>
        <w:tc>
          <w:tcPr>
            <w:tcW w:w="1992" w:type="dxa"/>
          </w:tcPr>
          <w:p w14:paraId="1522580F" w14:textId="46582A6E" w:rsidR="00C67F30" w:rsidRDefault="00FF0AA4" w:rsidP="00C67F30">
            <w:r>
              <w:t>To show respect</w:t>
            </w:r>
            <w:r w:rsidR="00E47E8E">
              <w:t>.</w:t>
            </w:r>
          </w:p>
        </w:tc>
        <w:tc>
          <w:tcPr>
            <w:tcW w:w="1993" w:type="dxa"/>
          </w:tcPr>
          <w:p w14:paraId="6198F976" w14:textId="3F609211" w:rsidR="00C67F30" w:rsidRDefault="00FF0AA4" w:rsidP="00C67F30">
            <w:r>
              <w:t>To find common ground</w:t>
            </w:r>
            <w:r w:rsidR="00E47E8E">
              <w:t>.</w:t>
            </w:r>
          </w:p>
        </w:tc>
        <w:tc>
          <w:tcPr>
            <w:tcW w:w="1993" w:type="dxa"/>
          </w:tcPr>
          <w:p w14:paraId="44A6FEAE" w14:textId="6074C9BD" w:rsidR="00C67F30" w:rsidRDefault="00FF0AA4" w:rsidP="00C67F30">
            <w:r>
              <w:t xml:space="preserve">To look after my mental health. </w:t>
            </w:r>
          </w:p>
        </w:tc>
        <w:tc>
          <w:tcPr>
            <w:tcW w:w="1993" w:type="dxa"/>
          </w:tcPr>
          <w:p w14:paraId="558538BE" w14:textId="56CB96E7" w:rsidR="00C67F30" w:rsidRDefault="00FF0AA4" w:rsidP="00C67F30">
            <w:r>
              <w:t>To show acceptance.</w:t>
            </w:r>
          </w:p>
        </w:tc>
        <w:tc>
          <w:tcPr>
            <w:tcW w:w="1993" w:type="dxa"/>
          </w:tcPr>
          <w:p w14:paraId="72DEC190" w14:textId="5760E100" w:rsidR="00C67F30" w:rsidRDefault="00FF0AA4" w:rsidP="00C67F30">
            <w:r>
              <w:t xml:space="preserve">To consider how my language affects others. </w:t>
            </w:r>
          </w:p>
        </w:tc>
      </w:tr>
      <w:tr w:rsidR="00FF0AA4" w14:paraId="4EC7BDF0" w14:textId="77777777" w:rsidTr="00047583">
        <w:tc>
          <w:tcPr>
            <w:tcW w:w="1992" w:type="dxa"/>
            <w:shd w:val="clear" w:color="auto" w:fill="C00000"/>
          </w:tcPr>
          <w:p w14:paraId="19FB10CD" w14:textId="59D59BA1" w:rsidR="00FF0AA4" w:rsidRDefault="00482AEC" w:rsidP="005F74D7">
            <w:r>
              <w:t>Y5/6</w:t>
            </w:r>
          </w:p>
        </w:tc>
        <w:tc>
          <w:tcPr>
            <w:tcW w:w="1992" w:type="dxa"/>
            <w:shd w:val="clear" w:color="auto" w:fill="C00000"/>
          </w:tcPr>
          <w:p w14:paraId="4FC04B1F" w14:textId="77777777" w:rsidR="00FF0AA4" w:rsidRDefault="00FF0AA4" w:rsidP="005F74D7">
            <w:r>
              <w:t>Autumn 1</w:t>
            </w:r>
          </w:p>
        </w:tc>
        <w:tc>
          <w:tcPr>
            <w:tcW w:w="1992" w:type="dxa"/>
            <w:shd w:val="clear" w:color="auto" w:fill="C00000"/>
          </w:tcPr>
          <w:p w14:paraId="1F0EC0C3" w14:textId="77777777" w:rsidR="00FF0AA4" w:rsidRDefault="00FF0AA4" w:rsidP="005F74D7">
            <w:r>
              <w:t>Spring 1</w:t>
            </w:r>
          </w:p>
        </w:tc>
        <w:tc>
          <w:tcPr>
            <w:tcW w:w="1993" w:type="dxa"/>
            <w:shd w:val="clear" w:color="auto" w:fill="C00000"/>
          </w:tcPr>
          <w:p w14:paraId="1405C891" w14:textId="77777777" w:rsidR="00FF0AA4" w:rsidRDefault="00FF0AA4" w:rsidP="005F74D7">
            <w:r>
              <w:t>Summer 1</w:t>
            </w:r>
          </w:p>
        </w:tc>
        <w:tc>
          <w:tcPr>
            <w:tcW w:w="1993" w:type="dxa"/>
            <w:shd w:val="clear" w:color="auto" w:fill="C00000"/>
          </w:tcPr>
          <w:p w14:paraId="3CEC2058" w14:textId="77777777" w:rsidR="00FF0AA4" w:rsidRDefault="00FF0AA4" w:rsidP="005F74D7">
            <w:r>
              <w:t>Autumn 1</w:t>
            </w:r>
          </w:p>
        </w:tc>
        <w:tc>
          <w:tcPr>
            <w:tcW w:w="1993" w:type="dxa"/>
            <w:shd w:val="clear" w:color="auto" w:fill="C00000"/>
          </w:tcPr>
          <w:p w14:paraId="49A19640" w14:textId="77777777" w:rsidR="00FF0AA4" w:rsidRDefault="00FF0AA4" w:rsidP="005F74D7">
            <w:r>
              <w:t>Spring 1</w:t>
            </w:r>
          </w:p>
        </w:tc>
        <w:tc>
          <w:tcPr>
            <w:tcW w:w="1993" w:type="dxa"/>
            <w:shd w:val="clear" w:color="auto" w:fill="C00000"/>
          </w:tcPr>
          <w:p w14:paraId="570DFDA0" w14:textId="77777777" w:rsidR="00FF0AA4" w:rsidRDefault="00FF0AA4" w:rsidP="005F74D7">
            <w:r>
              <w:t>Summer 1</w:t>
            </w:r>
          </w:p>
        </w:tc>
      </w:tr>
      <w:tr w:rsidR="00FF0AA4" w14:paraId="58AFAF22" w14:textId="77777777" w:rsidTr="00482AEC">
        <w:tc>
          <w:tcPr>
            <w:tcW w:w="1992" w:type="dxa"/>
            <w:shd w:val="clear" w:color="auto" w:fill="FBE4D5" w:themeFill="accent2" w:themeFillTint="33"/>
          </w:tcPr>
          <w:p w14:paraId="5FCE7FB8" w14:textId="3048478D" w:rsidR="00FF0AA4" w:rsidRDefault="00482AEC" w:rsidP="005F74D7">
            <w:r>
              <w:t>Book Title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1006A664" w14:textId="7A9D4295" w:rsidR="00FF0AA4" w:rsidRDefault="00FF0AA4" w:rsidP="005F74D7">
            <w:r>
              <w:t>The Boys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6A29F70F" w14:textId="654330E9" w:rsidR="00FF0AA4" w:rsidRDefault="002559EE" w:rsidP="005F74D7">
            <w:r>
              <w:t>And Tango makes Three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6F7E525" w14:textId="3A788019" w:rsidR="00FF0AA4" w:rsidRDefault="002559EE" w:rsidP="005F74D7">
            <w:r>
              <w:t xml:space="preserve">Milo Imagines the World.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4F1EAF75" w14:textId="7CAB5440" w:rsidR="00FF0AA4" w:rsidRDefault="002559EE" w:rsidP="005F74D7">
            <w:r>
              <w:t>Introducing Teddy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73DEE5F" w14:textId="25E04872" w:rsidR="00FF0AA4" w:rsidRDefault="002559EE" w:rsidP="005F74D7">
            <w:r>
              <w:t>You Need to Chill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4DEEAEAB" w14:textId="6EE790F6" w:rsidR="00FF0AA4" w:rsidRDefault="002559EE" w:rsidP="005F74D7">
            <w:r>
              <w:t>Saving the Butterfly.</w:t>
            </w:r>
          </w:p>
        </w:tc>
      </w:tr>
      <w:tr w:rsidR="00FF0AA4" w14:paraId="49D1681F" w14:textId="77777777" w:rsidTr="00FF0AA4">
        <w:tc>
          <w:tcPr>
            <w:tcW w:w="1992" w:type="dxa"/>
          </w:tcPr>
          <w:p w14:paraId="66DEA376" w14:textId="77777777" w:rsidR="00FF0AA4" w:rsidRDefault="00FF0AA4" w:rsidP="005F74D7">
            <w:r>
              <w:t>Learning intention</w:t>
            </w:r>
          </w:p>
        </w:tc>
        <w:tc>
          <w:tcPr>
            <w:tcW w:w="1992" w:type="dxa"/>
          </w:tcPr>
          <w:p w14:paraId="0631C63B" w14:textId="1E46E260" w:rsidR="00FF0AA4" w:rsidRDefault="00FF0AA4" w:rsidP="005F74D7">
            <w:r>
              <w:t>To explore friendship</w:t>
            </w:r>
            <w:r w:rsidR="00E47E8E">
              <w:t>.</w:t>
            </w:r>
          </w:p>
        </w:tc>
        <w:tc>
          <w:tcPr>
            <w:tcW w:w="1992" w:type="dxa"/>
          </w:tcPr>
          <w:p w14:paraId="3E8E692D" w14:textId="47E0428A" w:rsidR="00FF0AA4" w:rsidRDefault="002559EE" w:rsidP="005F74D7">
            <w:r>
              <w:t>To exchange dialogue and express opinion.</w:t>
            </w:r>
          </w:p>
        </w:tc>
        <w:tc>
          <w:tcPr>
            <w:tcW w:w="1993" w:type="dxa"/>
          </w:tcPr>
          <w:p w14:paraId="7865AF79" w14:textId="7F15C9CA" w:rsidR="00FF0AA4" w:rsidRDefault="002559EE" w:rsidP="005F74D7">
            <w:r>
              <w:t xml:space="preserve">To try not to judge by appearance. </w:t>
            </w:r>
          </w:p>
        </w:tc>
        <w:tc>
          <w:tcPr>
            <w:tcW w:w="1993" w:type="dxa"/>
          </w:tcPr>
          <w:p w14:paraId="7009A3C6" w14:textId="5F182F62" w:rsidR="00FF0AA4" w:rsidRDefault="002559EE" w:rsidP="005F74D7">
            <w:r>
              <w:t>To show acceptance and no judgement.</w:t>
            </w:r>
          </w:p>
        </w:tc>
        <w:tc>
          <w:tcPr>
            <w:tcW w:w="1993" w:type="dxa"/>
          </w:tcPr>
          <w:p w14:paraId="3CDCD5A5" w14:textId="5B49E377" w:rsidR="00FF0AA4" w:rsidRDefault="002559EE" w:rsidP="005F74D7">
            <w:r>
              <w:t xml:space="preserve">To consider responses to change. </w:t>
            </w:r>
          </w:p>
        </w:tc>
        <w:tc>
          <w:tcPr>
            <w:tcW w:w="1993" w:type="dxa"/>
          </w:tcPr>
          <w:p w14:paraId="7EFCF860" w14:textId="371B96FE" w:rsidR="00FF0AA4" w:rsidRDefault="002559EE" w:rsidP="005F74D7">
            <w:r>
              <w:t xml:space="preserve">To consider how experiences shape us. </w:t>
            </w:r>
          </w:p>
        </w:tc>
      </w:tr>
      <w:tr w:rsidR="00FF0AA4" w14:paraId="7C440021" w14:textId="77777777" w:rsidTr="00047583">
        <w:tc>
          <w:tcPr>
            <w:tcW w:w="1992" w:type="dxa"/>
            <w:shd w:val="clear" w:color="auto" w:fill="C00000"/>
          </w:tcPr>
          <w:p w14:paraId="019440D0" w14:textId="582458E7" w:rsidR="00FF0AA4" w:rsidRDefault="00482AEC" w:rsidP="005F74D7">
            <w:r>
              <w:t>Y5/5</w:t>
            </w:r>
          </w:p>
        </w:tc>
        <w:tc>
          <w:tcPr>
            <w:tcW w:w="1992" w:type="dxa"/>
            <w:shd w:val="clear" w:color="auto" w:fill="C00000"/>
          </w:tcPr>
          <w:p w14:paraId="2F870CFB" w14:textId="77777777" w:rsidR="00FF0AA4" w:rsidRDefault="00FF0AA4" w:rsidP="005F74D7">
            <w:r>
              <w:t>Autumn 2</w:t>
            </w:r>
          </w:p>
        </w:tc>
        <w:tc>
          <w:tcPr>
            <w:tcW w:w="1992" w:type="dxa"/>
            <w:shd w:val="clear" w:color="auto" w:fill="C00000"/>
          </w:tcPr>
          <w:p w14:paraId="6B09D379" w14:textId="77777777" w:rsidR="00FF0AA4" w:rsidRDefault="00FF0AA4" w:rsidP="005F74D7">
            <w:r>
              <w:t>Spring 2</w:t>
            </w:r>
          </w:p>
        </w:tc>
        <w:tc>
          <w:tcPr>
            <w:tcW w:w="1993" w:type="dxa"/>
            <w:shd w:val="clear" w:color="auto" w:fill="C00000"/>
          </w:tcPr>
          <w:p w14:paraId="7302A993" w14:textId="77777777" w:rsidR="00FF0AA4" w:rsidRDefault="00FF0AA4" w:rsidP="005F74D7">
            <w:r>
              <w:t>Summer 2</w:t>
            </w:r>
          </w:p>
        </w:tc>
        <w:tc>
          <w:tcPr>
            <w:tcW w:w="1993" w:type="dxa"/>
            <w:shd w:val="clear" w:color="auto" w:fill="C00000"/>
          </w:tcPr>
          <w:p w14:paraId="4830621D" w14:textId="77777777" w:rsidR="00FF0AA4" w:rsidRDefault="00FF0AA4" w:rsidP="005F74D7">
            <w:r>
              <w:t>Autumn 2</w:t>
            </w:r>
          </w:p>
        </w:tc>
        <w:tc>
          <w:tcPr>
            <w:tcW w:w="1993" w:type="dxa"/>
            <w:shd w:val="clear" w:color="auto" w:fill="C00000"/>
          </w:tcPr>
          <w:p w14:paraId="0330DA2A" w14:textId="77777777" w:rsidR="00FF0AA4" w:rsidRDefault="00FF0AA4" w:rsidP="005F74D7">
            <w:r>
              <w:t>Spring 2</w:t>
            </w:r>
          </w:p>
        </w:tc>
        <w:tc>
          <w:tcPr>
            <w:tcW w:w="1993" w:type="dxa"/>
            <w:shd w:val="clear" w:color="auto" w:fill="C00000"/>
          </w:tcPr>
          <w:p w14:paraId="042E38C1" w14:textId="77777777" w:rsidR="00FF0AA4" w:rsidRDefault="00FF0AA4" w:rsidP="005F74D7">
            <w:r>
              <w:t>Summer 2</w:t>
            </w:r>
          </w:p>
        </w:tc>
      </w:tr>
      <w:tr w:rsidR="00FF0AA4" w14:paraId="3AE59937" w14:textId="77777777" w:rsidTr="00482AEC">
        <w:tc>
          <w:tcPr>
            <w:tcW w:w="1992" w:type="dxa"/>
            <w:shd w:val="clear" w:color="auto" w:fill="FBE4D5" w:themeFill="accent2" w:themeFillTint="33"/>
          </w:tcPr>
          <w:p w14:paraId="57C5F5C7" w14:textId="34CF4AC9" w:rsidR="00FF0AA4" w:rsidRDefault="00482AEC" w:rsidP="005F74D7">
            <w:r>
              <w:t>Book Title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6072B154" w14:textId="1FBA865C" w:rsidR="00FF0AA4" w:rsidRDefault="00FF0AA4" w:rsidP="005F74D7">
            <w:r>
              <w:t>The Girls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2B09BBC8" w14:textId="006E2F55" w:rsidR="00FF0AA4" w:rsidRDefault="002559EE" w:rsidP="005F74D7">
            <w:r>
              <w:t>My Shadow is Pink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2F75C073" w14:textId="70BA8D5F" w:rsidR="00FF0AA4" w:rsidRDefault="002559EE" w:rsidP="005F74D7">
            <w:r>
              <w:t>Mixed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5364B89E" w14:textId="74E6BC25" w:rsidR="00FF0AA4" w:rsidRDefault="002559EE" w:rsidP="005F74D7">
            <w:r>
              <w:t>The Proudest Blue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5A0B721E" w14:textId="6C22F6D9" w:rsidR="00FF0AA4" w:rsidRDefault="002559EE" w:rsidP="005F74D7">
            <w:r>
              <w:t xml:space="preserve">You’re So Amazing.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0425D83F" w14:textId="56115ECC" w:rsidR="00FF0AA4" w:rsidRDefault="002559EE" w:rsidP="005F74D7">
            <w:r>
              <w:t xml:space="preserve">A Day in the Life of Marlon </w:t>
            </w:r>
            <w:proofErr w:type="spellStart"/>
            <w:r>
              <w:t>Bundo</w:t>
            </w:r>
            <w:proofErr w:type="spellEnd"/>
          </w:p>
        </w:tc>
      </w:tr>
      <w:tr w:rsidR="00FF0AA4" w14:paraId="3E466213" w14:textId="77777777" w:rsidTr="00FF0AA4">
        <w:tc>
          <w:tcPr>
            <w:tcW w:w="1992" w:type="dxa"/>
          </w:tcPr>
          <w:p w14:paraId="1533B2E4" w14:textId="77777777" w:rsidR="00FF0AA4" w:rsidRDefault="00FF0AA4" w:rsidP="005F74D7">
            <w:r>
              <w:t>Learning intention</w:t>
            </w:r>
          </w:p>
        </w:tc>
        <w:tc>
          <w:tcPr>
            <w:tcW w:w="1992" w:type="dxa"/>
          </w:tcPr>
          <w:p w14:paraId="7B629B7B" w14:textId="206740E0" w:rsidR="00FF0AA4" w:rsidRDefault="00FF0AA4" w:rsidP="005F74D7">
            <w:r>
              <w:t>To check in with people</w:t>
            </w:r>
            <w:r w:rsidR="00E47E8E">
              <w:t>.</w:t>
            </w:r>
          </w:p>
        </w:tc>
        <w:tc>
          <w:tcPr>
            <w:tcW w:w="1992" w:type="dxa"/>
          </w:tcPr>
          <w:p w14:paraId="10F3C8E7" w14:textId="0721E2CF" w:rsidR="00FF0AA4" w:rsidRDefault="002559EE" w:rsidP="005F74D7">
            <w:r>
              <w:t>To find self-acceptance.</w:t>
            </w:r>
          </w:p>
        </w:tc>
        <w:tc>
          <w:tcPr>
            <w:tcW w:w="1993" w:type="dxa"/>
          </w:tcPr>
          <w:p w14:paraId="736F0C46" w14:textId="343091DA" w:rsidR="00FF0AA4" w:rsidRDefault="002559EE" w:rsidP="005F74D7">
            <w:r>
              <w:t>To consider responses to racist behaviour</w:t>
            </w:r>
            <w:r w:rsidR="00E47E8E">
              <w:t>.</w:t>
            </w:r>
          </w:p>
        </w:tc>
        <w:tc>
          <w:tcPr>
            <w:tcW w:w="1993" w:type="dxa"/>
          </w:tcPr>
          <w:p w14:paraId="0636C8C7" w14:textId="7ABFFD38" w:rsidR="00FF0AA4" w:rsidRDefault="002559EE" w:rsidP="005F74D7">
            <w:r>
              <w:t xml:space="preserve">To consider how new experiences affect us. </w:t>
            </w:r>
          </w:p>
        </w:tc>
        <w:tc>
          <w:tcPr>
            <w:tcW w:w="1993" w:type="dxa"/>
          </w:tcPr>
          <w:p w14:paraId="7EC12AC5" w14:textId="43036120" w:rsidR="00FF0AA4" w:rsidRDefault="002559EE" w:rsidP="005F74D7">
            <w:r>
              <w:t xml:space="preserve">To consider attitudes towards disability. </w:t>
            </w:r>
          </w:p>
        </w:tc>
        <w:tc>
          <w:tcPr>
            <w:tcW w:w="1993" w:type="dxa"/>
          </w:tcPr>
          <w:p w14:paraId="5392B569" w14:textId="5B0F437B" w:rsidR="00FF0AA4" w:rsidRDefault="002559EE" w:rsidP="005F74D7">
            <w:r>
              <w:t xml:space="preserve">To consider how democracy works. </w:t>
            </w:r>
          </w:p>
        </w:tc>
      </w:tr>
    </w:tbl>
    <w:p w14:paraId="6C29C7F9" w14:textId="77777777" w:rsidR="00FD7EE9" w:rsidRDefault="00FD7EE9"/>
    <w:sectPr w:rsidR="00FD7EE9" w:rsidSect="00FD7EE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A0EFD" w14:textId="77777777" w:rsidR="009233C2" w:rsidRDefault="009233C2" w:rsidP="00482AEC">
      <w:pPr>
        <w:spacing w:after="0" w:line="240" w:lineRule="auto"/>
      </w:pPr>
      <w:r>
        <w:separator/>
      </w:r>
    </w:p>
  </w:endnote>
  <w:endnote w:type="continuationSeparator" w:id="0">
    <w:p w14:paraId="712B811C" w14:textId="77777777" w:rsidR="009233C2" w:rsidRDefault="009233C2" w:rsidP="0048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BE1A0" w14:textId="77777777" w:rsidR="009233C2" w:rsidRDefault="009233C2" w:rsidP="00482AEC">
      <w:pPr>
        <w:spacing w:after="0" w:line="240" w:lineRule="auto"/>
      </w:pPr>
      <w:r>
        <w:separator/>
      </w:r>
    </w:p>
  </w:footnote>
  <w:footnote w:type="continuationSeparator" w:id="0">
    <w:p w14:paraId="1F6D7866" w14:textId="77777777" w:rsidR="009233C2" w:rsidRDefault="009233C2" w:rsidP="0048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C9124" w14:textId="7C5E0DFB" w:rsidR="00482AEC" w:rsidRPr="00482AEC" w:rsidRDefault="00881714" w:rsidP="00482AEC">
    <w:pPr>
      <w:pStyle w:val="Header"/>
      <w:rPr>
        <w:sz w:val="52"/>
        <w:szCs w:val="5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E14F96" wp14:editId="43F96E18">
          <wp:simplePos x="0" y="0"/>
          <wp:positionH relativeFrom="margin">
            <wp:posOffset>8320405</wp:posOffset>
          </wp:positionH>
          <wp:positionV relativeFrom="paragraph">
            <wp:posOffset>-259080</wp:posOffset>
          </wp:positionV>
          <wp:extent cx="647700" cy="581025"/>
          <wp:effectExtent l="0" t="0" r="0" b="9525"/>
          <wp:wrapTight wrapText="bothSides">
            <wp:wrapPolygon edited="0">
              <wp:start x="0" y="0"/>
              <wp:lineTo x="0" y="21246"/>
              <wp:lineTo x="20965" y="21246"/>
              <wp:lineTo x="20965" y="0"/>
              <wp:lineTo x="0" y="0"/>
            </wp:wrapPolygon>
          </wp:wrapTight>
          <wp:docPr id="1" name="Picture 1" descr="A logo with a letter 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letter 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2AEC">
      <w:rPr>
        <w:noProof/>
      </w:rPr>
      <w:drawing>
        <wp:anchor distT="0" distB="0" distL="114300" distR="114300" simplePos="0" relativeHeight="251659264" behindDoc="1" locked="0" layoutInCell="1" allowOverlap="1" wp14:anchorId="466A080B" wp14:editId="63BDB200">
          <wp:simplePos x="0" y="0"/>
          <wp:positionH relativeFrom="column">
            <wp:posOffset>-790575</wp:posOffset>
          </wp:positionH>
          <wp:positionV relativeFrom="paragraph">
            <wp:posOffset>-316230</wp:posOffset>
          </wp:positionV>
          <wp:extent cx="1714500" cy="257175"/>
          <wp:effectExtent l="0" t="0" r="0" b="9525"/>
          <wp:wrapTight wrapText="bothSides">
            <wp:wrapPolygon edited="0">
              <wp:start x="0" y="0"/>
              <wp:lineTo x="0" y="20800"/>
              <wp:lineTo x="21360" y="20800"/>
              <wp:lineTo x="21360" y="0"/>
              <wp:lineTo x="0" y="0"/>
            </wp:wrapPolygon>
          </wp:wrapTight>
          <wp:docPr id="2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2AEC">
      <w:rPr>
        <w:sz w:val="52"/>
        <w:szCs w:val="52"/>
      </w:rPr>
      <w:t xml:space="preserve">                                No Outsiders: We Belong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E9"/>
    <w:rsid w:val="00047583"/>
    <w:rsid w:val="001C2CD3"/>
    <w:rsid w:val="002559EE"/>
    <w:rsid w:val="00270BE3"/>
    <w:rsid w:val="004807E8"/>
    <w:rsid w:val="00482AEC"/>
    <w:rsid w:val="00881714"/>
    <w:rsid w:val="009233C2"/>
    <w:rsid w:val="00AD2336"/>
    <w:rsid w:val="00C20CB8"/>
    <w:rsid w:val="00C67F30"/>
    <w:rsid w:val="00E47E8E"/>
    <w:rsid w:val="00FD7EE9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74A0A"/>
  <w15:chartTrackingRefBased/>
  <w15:docId w15:val="{C158F7C6-8843-41EC-BB33-0694B286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EE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EE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E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E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EE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EE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E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E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EE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E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EE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EE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FD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AEC"/>
  </w:style>
  <w:style w:type="paragraph" w:styleId="Footer">
    <w:name w:val="footer"/>
    <w:basedOn w:val="Normal"/>
    <w:link w:val="FooterChar"/>
    <w:uiPriority w:val="99"/>
    <w:unhideWhenUsed/>
    <w:rsid w:val="00482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b5f36-e6d7-4cc7-bcc4-2e6283fc04ad">
      <Terms xmlns="http://schemas.microsoft.com/office/infopath/2007/PartnerControls"/>
    </lcf76f155ced4ddcb4097134ff3c332f>
    <TaxCatchAll xmlns="9d4dd504-8af5-407b-a9ff-61bd27bd63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057DB18A90642A35922B030D951A5" ma:contentTypeVersion="13" ma:contentTypeDescription="Create a new document." ma:contentTypeScope="" ma:versionID="0e58197af5befba6536fa1a6a22422ff">
  <xsd:schema xmlns:xsd="http://www.w3.org/2001/XMLSchema" xmlns:xs="http://www.w3.org/2001/XMLSchema" xmlns:p="http://schemas.microsoft.com/office/2006/metadata/properties" xmlns:ns2="ddcb5f36-e6d7-4cc7-bcc4-2e6283fc04ad" xmlns:ns3="9d4dd504-8af5-407b-a9ff-61bd27bd6328" targetNamespace="http://schemas.microsoft.com/office/2006/metadata/properties" ma:root="true" ma:fieldsID="4eaba8154c7b929079ab886ddbb5826d" ns2:_="" ns3:_="">
    <xsd:import namespace="ddcb5f36-e6d7-4cc7-bcc4-2e6283fc04ad"/>
    <xsd:import namespace="9d4dd504-8af5-407b-a9ff-61bd27bd6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5f36-e6d7-4cc7-bcc4-2e6283fc0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8988f5-c81b-47f9-8fc3-f9742a99b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dd504-8af5-407b-a9ff-61bd27bd63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26c7d8-426c-434d-9ac1-e6069af20b96}" ma:internalName="TaxCatchAll" ma:showField="CatchAllData" ma:web="9d4dd504-8af5-407b-a9ff-61bd27bd6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DC01B-2EBE-4EAC-9A01-7AAAEFA02B8C}">
  <ds:schemaRefs>
    <ds:schemaRef ds:uri="http://schemas.microsoft.com/office/2006/metadata/properties"/>
    <ds:schemaRef ds:uri="http://schemas.microsoft.com/office/infopath/2007/PartnerControls"/>
    <ds:schemaRef ds:uri="ddcb5f36-e6d7-4cc7-bcc4-2e6283fc04ad"/>
    <ds:schemaRef ds:uri="9d4dd504-8af5-407b-a9ff-61bd27bd6328"/>
  </ds:schemaRefs>
</ds:datastoreItem>
</file>

<file path=customXml/itemProps2.xml><?xml version="1.0" encoding="utf-8"?>
<ds:datastoreItem xmlns:ds="http://schemas.openxmlformats.org/officeDocument/2006/customXml" ds:itemID="{3E69F47C-137A-4416-8749-5ADA34111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D18B3-04C2-4685-83F6-9927EEA1B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Nile</dc:creator>
  <cp:keywords/>
  <dc:description/>
  <cp:lastModifiedBy>Rachel Nile</cp:lastModifiedBy>
  <cp:revision>4</cp:revision>
  <dcterms:created xsi:type="dcterms:W3CDTF">2025-03-20T07:56:00Z</dcterms:created>
  <dcterms:modified xsi:type="dcterms:W3CDTF">2025-03-23T18:10:00Z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0x010100904057DB18A90642A35922B030D951A5</vt:lpwstr>
  </property>
  <property fmtid="{D5CDD505-2E9C-101B-9397-08002B2CF9AE}" pid="3" name="MediaServiceImageTags">
    <vt:lpwstr/>
  </property>
</Properties>
</file>